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60347-2025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