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32-2024 i Karl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