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19-2024 i Karlsham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