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6860-2022 i Karl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