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Detta dokument behandlar höga naturvärden i avverkningsanmälan A 29904-2025 i Karlshamns kommun som inkom 2025-06-18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6242712, E 491547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