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5497-2022 i Karlshamns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