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Detta dokument behandlar höga naturvärden i avverkningsanmälan A 28478-2023 i Sölvesborgs kommun som inkom 2023-06-26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6225822, E 477628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