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Detta dokument behandlar höga naturvärden i avverkningsanmälan A 51772-2025 i Sölvesborgs kommun som inkom 2025-10-21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6208431, E 475467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kragjordstjärna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