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2-2025 i Sölvesbo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