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48309-2024 i Sölvesborgs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