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dokument behandlar höga naturvärden i avverkningsanmälan A 9316-2024 i Sölvesborgs kommun som inkom 2024-03-07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6209050, E 483796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