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samrådsanmälan S 377-2024 i Östra Göinge kommun har hittats 14 naturvårdsarter varav 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