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5525-2025 i Östra Göing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