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4-2023 i Östra Gö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