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88-2025 i Östra Gö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