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57429-2025 i Örkelljunga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