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65473-2021 i Örkelljunga kommun</w:t>
      </w:r>
    </w:p>
    <w:p>
      <w:r>
        <w:t>Detta klagomål behandlar höga naturvärden i avverkningsanmälan A 65473-2021 i Örkelljunga kommun som inkom 2021-11-16 och omfattar 0,5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65473-2021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6244077, E 392191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