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Detta dokument behandlar höga naturvärden i avverkningsanmälan A 47608-2022 i Örkelljunga kommun som inkom 2022-10-18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6243662, E 401700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T), bokvårtlav (NT, T), fjällsopp (S), havstulpanlav (S, T), mandelriska (S), platt fjädermossa (S, T) och stor knopplav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