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Detta dokument behandlar höga naturvärden i avverkningsanmälan A 59876-2025 i Bjuvs kommun som inkom 2025-12-02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6211224, E 373456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