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gröngöling, grönsångare, gulsparv, kungsfågel, mindre hackspett, röd glada, skogsduva,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gröngöling, grönsångare, gulsparv, kungsfågel, mindre hackspett, röd glada, skogsduva,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