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som inkom 2024-06-28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6156400, E 382360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5 naturvårdsarter hittats: desmeknopp (NT), kragjordstjärna (S), scharlakansskål (S), stor häxört (S) och svartvit flugsnappare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