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13-2019 i Sveda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