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dokument behandlar höga naturvärden i avverkningsanmälan A 51680-2024 i Skurups kommun som inkom 2024-11-11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ask (EN), skogsalm (EN), småvänderot (VU), gullpudra (NT, T), stor häxört (S) och skogsduva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