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dokument behandlar höga naturvärden i avverkningsanmälan A 47943-2023 i Sjöbo kommun som inkom 2023-10-05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6161441, E 409531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