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Detta dokument behandlar höga naturvärden i avverkningsanmälan A 36347-2025 i Sjöbo kommun som inkom 2025-07-30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6156952, E 418516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