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Detta dokument behandlar höga naturvärden i avverkningsanmälan A 47943-2023 i Sjöbo kommun som inkom 2023-10-05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6161441, E 409531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