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dokument behandlar höga naturvärden i avverkningsanmälan A 13055-2022 i Sjöbo kommun som inkom 2022-03-23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6181721, E 424514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