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avverkningsanmälan A 28929-2022 i Sjöbo kommun. Denna avverkningsanmälan inkom 2022-07-07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