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335-2023 i Sjöb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