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dokument behandlar höga naturvärden i avverkningsanmälan A 25479-2025 i Hörby kommun. Denna avverkningsanmälan inkom 2025-05-25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