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24158-2022 i Hörby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