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1774-2026 i Hörby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