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24823-2026 i Hörby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