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6519-2026 i Hö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