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samrådsanmälan S 6042-2022 i Höörs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