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dokument behandlar höga naturvärden i avverkningsanmälan A 61007-2024 i Höörs kommun som inkom 2024-12-19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6198454, E 409832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