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Detta dokument behandlar höga naturvärden i avverkningsanmälan A 18348-2022 i Höörs kommun som inkom 2022-05-04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6203267, E 413722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klotullört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