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Detta dokument behandlar höga naturvärden i avverkningsanmälan A 45550-2025 i Höörs kommun som inkom 2025-09-22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6213064, E 405429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