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Detta dokument behandlar höga naturvärden i avverkningsanmälan A 48926-2024 i Höörs kommun som inkom 2024-10-29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6215684, E 409904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