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Detta dokument behandlar höga naturvärden i avverkningsanmälan A 61690-2025 i Höörs kommun som inkom 2025-12-11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6204480, E 409633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violettkantad guldvinge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