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8443-2022 i Höö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