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Detta dokument behandlar höga naturvärden i avverkningsanmälan A 13475-2024 i Höörs kommun som inkom 2024-04-05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6200752, E 400309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