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Detta dokument behandlar höga naturvärden i avverkningsanmälan A 70984-2021 i Höörs kommun som inkom 2021-12-08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6206705, E 401617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9 naturvårdsarter hittats: barbastell (NT, §4a), brunlångöra (NT, §4a), fransfladdermus (NT, §4a), nordfladdermus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dvärgpipistrell (§4a), gråskimlig fladdermus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