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samrådsanmälan S 4218-2023 i Höörs kommun har hittats 16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