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29-2026 i Hö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