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klagomål behandlar höga naturvärden i avverkningsanmälan A 27902-2023 i Höörs kommun som inkom 2023-06-21 och omfattar 10,3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6199175, E 411134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