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3887-2023 i Bromölla kommun</w:t>
      </w:r>
    </w:p>
    <w:p>
      <w:r>
        <w:t>Denna tillsynsbegäran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6222172, E 467874 i SWEREF 99 TM.</w:t>
      </w:r>
    </w:p>
    <w:p>
      <w:r>
        <w:t>Inom 20 meter från samrådsanmälan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