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Detta dokument behandlar höga naturvärden i avverkningsanmälan A 47612-2022 i Osby kommun som inkom 2022-10-18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6256836, E 438935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