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Detta dokument behandlar höga naturvärden i avverkningsanmälan A 58641-2022 i Osby kommun som inkom 2022-12-07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6245439, E 463390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