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Detta dokument behandlar höga naturvärden i avverkningsanmälan A 60983-2025 i Osby kommun som inkom 2025-12-08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6261277, E 456162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